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41A" w:rsidRDefault="00D00568" w:rsidP="001E266C">
      <w:pPr>
        <w:suppressLineNumbers/>
        <w:tabs>
          <w:tab w:val="left" w:pos="6237"/>
        </w:tabs>
        <w:rPr>
          <w:sz w:val="28"/>
          <w:szCs w:val="28"/>
        </w:rPr>
      </w:pPr>
      <w:r>
        <w:rPr>
          <w:color w:val="000000" w:themeColor="text1"/>
          <w:sz w:val="24"/>
          <w:szCs w:val="24"/>
        </w:rPr>
        <w:tab/>
        <w:t xml:space="preserve">                       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D00568" w:rsidRDefault="00D00568" w:rsidP="00220E08">
      <w:pPr>
        <w:shd w:val="clear" w:color="auto" w:fill="FFFFFF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от «</w:t>
      </w:r>
      <w:r w:rsidR="00C830A9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C830A9">
        <w:rPr>
          <w:sz w:val="28"/>
          <w:szCs w:val="28"/>
        </w:rPr>
        <w:t xml:space="preserve">июля </w:t>
      </w:r>
      <w:r>
        <w:rPr>
          <w:sz w:val="28"/>
          <w:szCs w:val="28"/>
        </w:rPr>
        <w:t>202</w:t>
      </w:r>
      <w:r w:rsidR="00B65D5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C830A9">
        <w:rPr>
          <w:sz w:val="28"/>
          <w:szCs w:val="28"/>
        </w:rPr>
        <w:t xml:space="preserve"> 588</w:t>
      </w:r>
      <w:bookmarkStart w:id="0" w:name="_GoBack"/>
      <w:bookmarkEnd w:id="0"/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D00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D00041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25.05.2018 № 651</w:t>
      </w:r>
    </w:p>
    <w:p w:rsidR="00D00568" w:rsidRDefault="00D00568" w:rsidP="00220E0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0568" w:rsidRDefault="00D00568" w:rsidP="00D005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2004" w:rsidRDefault="004A2004" w:rsidP="00D00568">
      <w:pPr>
        <w:shd w:val="clear" w:color="auto" w:fill="FFFFFF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и занятости детей и подростков</w:t>
      </w:r>
    </w:p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5"/>
        <w:tblW w:w="10059" w:type="dxa"/>
        <w:tblLook w:val="04A0" w:firstRow="1" w:lastRow="0" w:firstColumn="1" w:lastColumn="0" w:noHBand="0" w:noVBand="1"/>
      </w:tblPr>
      <w:tblGrid>
        <w:gridCol w:w="4531"/>
        <w:gridCol w:w="5528"/>
      </w:tblGrid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 Твери, председатель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Жуковская Наталья 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образования </w:t>
            </w:r>
            <w:r w:rsidR="0061215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61215C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заместитель председателя совета;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Сувернева Вера Николаевна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содержания образования и воспитательной работы управления образования </w:t>
            </w:r>
            <w:r w:rsidR="008413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</w:t>
            </w:r>
            <w:r w:rsidR="00841325">
              <w:rPr>
                <w:sz w:val="28"/>
                <w:szCs w:val="28"/>
              </w:rPr>
              <w:t>орода</w:t>
            </w:r>
            <w:r>
              <w:rPr>
                <w:sz w:val="28"/>
                <w:szCs w:val="28"/>
              </w:rPr>
              <w:t xml:space="preserve"> Твери, ответственный секретарь совета.</w:t>
            </w:r>
          </w:p>
        </w:tc>
      </w:tr>
      <w:tr w:rsidR="00D0056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68" w:rsidRDefault="00D00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68" w:rsidRDefault="00D00568">
            <w:pPr>
              <w:jc w:val="center"/>
              <w:rPr>
                <w:sz w:val="28"/>
                <w:szCs w:val="28"/>
              </w:rPr>
            </w:pPr>
          </w:p>
        </w:tc>
      </w:tr>
      <w:tr w:rsidR="008436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8436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Аркачеева Дарья Витальевна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76" w:rsidRDefault="00AA7399" w:rsidP="00AA7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специалист-эксперт отдела санитарного надзора территориального управления Федеральной службы по надзору в сфере защиты прав потребителей и благополучия человека по Тверской области</w:t>
            </w:r>
            <w:r w:rsidR="00487D1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 Сергей Николаевич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12471">
              <w:rPr>
                <w:sz w:val="28"/>
                <w:szCs w:val="28"/>
              </w:rPr>
              <w:t>главный специалист сектора административной практики</w:t>
            </w:r>
            <w:r w:rsidR="00D12471" w:rsidRPr="00D12471">
              <w:rPr>
                <w:sz w:val="28"/>
                <w:szCs w:val="28"/>
              </w:rPr>
              <w:t xml:space="preserve"> </w:t>
            </w:r>
            <w:r w:rsidRPr="00D12471">
              <w:rPr>
                <w:sz w:val="28"/>
                <w:szCs w:val="28"/>
              </w:rPr>
              <w:t>департамента дорожного хозяйства, благоустройства</w:t>
            </w:r>
            <w:r w:rsidRPr="009E7AF4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транспорта администрации города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Центрального района в городе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Христина Алексеевна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06EE3">
              <w:rPr>
                <w:sz w:val="28"/>
                <w:szCs w:val="28"/>
              </w:rPr>
              <w:t>главный специалист отдела материально - технического обеспечения</w:t>
            </w:r>
            <w:r>
              <w:rPr>
                <w:sz w:val="28"/>
                <w:szCs w:val="28"/>
              </w:rPr>
              <w:t xml:space="preserve"> управления образования Администрации города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Григорак Дмитрий Владимирович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Московского района в городе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Екатерина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казенного учреждения «Центр организации торгов»;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Дьяченко Наталия Станиславовна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методист муниципального казенного учреждения «Центр развития образования г. Твери»;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Зарывных Юлия Олеговна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Пролетарского района в городе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Копышева Олеся Валерьевна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департамента финансов администрации города Твери;</w:t>
            </w:r>
          </w:p>
        </w:tc>
      </w:tr>
      <w:tr w:rsidR="006C749C" w:rsidTr="00EE1E4A">
        <w:trPr>
          <w:trHeight w:val="10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и.о.директора муниципального казенного учреждения «Управление социальной политики», заместитель директора муниципального казенного учреждения «Управление социальной политики»; </w:t>
            </w:r>
          </w:p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Мишунина Ольга Сергеевна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казенного учреждения Тверской области «Центр занятости населения города Твери» (по согласованию);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bookmarkStart w:id="1" w:name="_Hlk510781391"/>
            <w:r>
              <w:rPr>
                <w:sz w:val="28"/>
                <w:szCs w:val="28"/>
              </w:rPr>
              <w:t xml:space="preserve">Пахомова Татьяна </w:t>
            </w:r>
            <w:bookmarkEnd w:id="1"/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2" w:name="_Hlk510781426"/>
            <w:r>
              <w:rPr>
                <w:sz w:val="28"/>
                <w:szCs w:val="28"/>
              </w:rPr>
              <w:t>директор государственного бюджетного учреждения «Областной социально-реабилитационный центр для несовершеннолетних (г.Тверь)»</w:t>
            </w:r>
            <w:bookmarkEnd w:id="2"/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Синицкая Антонина Адамовна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нормотворческой деятельности и правовой экспертизы документов правового управления Администрации города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молодежи администрации города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bookmarkStart w:id="3" w:name="_Hlk510781474"/>
            <w:r>
              <w:rPr>
                <w:sz w:val="28"/>
                <w:szCs w:val="28"/>
              </w:rPr>
              <w:t>Тюрякова Ирина Владимировна</w:t>
            </w:r>
            <w:bookmarkEnd w:id="3"/>
          </w:p>
          <w:p w:rsidR="006C749C" w:rsidRDefault="006C749C" w:rsidP="006C749C">
            <w:pPr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 (по согласованию);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rPr>
                <w:sz w:val="28"/>
                <w:szCs w:val="28"/>
              </w:rPr>
            </w:pPr>
            <w:bookmarkStart w:id="4" w:name="_Hlk115193165"/>
            <w:r>
              <w:rPr>
                <w:sz w:val="28"/>
                <w:szCs w:val="28"/>
              </w:rPr>
              <w:t>Чеканов Роман Станиславович</w:t>
            </w:r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Твери;</w:t>
            </w:r>
          </w:p>
        </w:tc>
      </w:tr>
      <w:tr w:rsidR="006C749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9C" w:rsidRDefault="006C749C" w:rsidP="006C7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специалист-эксперт отдела организации медицинской помощи матерям и детям Министерства здравоохранения Тверской области (по согласованию).</w:t>
            </w:r>
          </w:p>
          <w:p w:rsidR="006C749C" w:rsidRDefault="006C749C" w:rsidP="006C749C">
            <w:pPr>
              <w:jc w:val="both"/>
              <w:rPr>
                <w:sz w:val="28"/>
                <w:szCs w:val="28"/>
              </w:rPr>
            </w:pPr>
          </w:p>
        </w:tc>
      </w:tr>
    </w:tbl>
    <w:p w:rsidR="00D00568" w:rsidRDefault="00D00568" w:rsidP="00D0056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6E9" w:rsidRPr="00E846E9" w:rsidRDefault="00D00568" w:rsidP="001E266C">
      <w:pPr>
        <w:shd w:val="clear" w:color="auto" w:fill="FFFFFF"/>
        <w:jc w:val="center"/>
        <w:rPr>
          <w:rFonts w:eastAsia="Times New Roman"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E26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».</w:t>
      </w:r>
    </w:p>
    <w:sectPr w:rsidR="00E846E9" w:rsidRPr="00E846E9" w:rsidSect="004B6DCF">
      <w:pgSz w:w="11906" w:h="16838"/>
      <w:pgMar w:top="426" w:right="850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CE" w:rsidRDefault="004034CE" w:rsidP="00977451">
      <w:r>
        <w:separator/>
      </w:r>
    </w:p>
  </w:endnote>
  <w:endnote w:type="continuationSeparator" w:id="0">
    <w:p w:rsidR="004034CE" w:rsidRDefault="004034CE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CE" w:rsidRDefault="004034CE" w:rsidP="00977451">
      <w:r>
        <w:separator/>
      </w:r>
    </w:p>
  </w:footnote>
  <w:footnote w:type="continuationSeparator" w:id="0">
    <w:p w:rsidR="004034CE" w:rsidRDefault="004034CE" w:rsidP="0097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8"/>
    <w:rsid w:val="00004B3E"/>
    <w:rsid w:val="00005645"/>
    <w:rsid w:val="00082569"/>
    <w:rsid w:val="000858DF"/>
    <w:rsid w:val="0009020D"/>
    <w:rsid w:val="00094C43"/>
    <w:rsid w:val="000B3ED6"/>
    <w:rsid w:val="000E36F9"/>
    <w:rsid w:val="0012447A"/>
    <w:rsid w:val="0012720F"/>
    <w:rsid w:val="00160D6F"/>
    <w:rsid w:val="0017690B"/>
    <w:rsid w:val="001A1D99"/>
    <w:rsid w:val="001A5D8A"/>
    <w:rsid w:val="001C160B"/>
    <w:rsid w:val="001C5B92"/>
    <w:rsid w:val="001D1FB5"/>
    <w:rsid w:val="001E266C"/>
    <w:rsid w:val="00210A1A"/>
    <w:rsid w:val="00220E08"/>
    <w:rsid w:val="00230E0C"/>
    <w:rsid w:val="00266838"/>
    <w:rsid w:val="00267716"/>
    <w:rsid w:val="00294ECF"/>
    <w:rsid w:val="002A574B"/>
    <w:rsid w:val="002C2763"/>
    <w:rsid w:val="00323A30"/>
    <w:rsid w:val="00340C24"/>
    <w:rsid w:val="00347D4C"/>
    <w:rsid w:val="00364822"/>
    <w:rsid w:val="0037029A"/>
    <w:rsid w:val="003C021C"/>
    <w:rsid w:val="003E6E42"/>
    <w:rsid w:val="003F1ABE"/>
    <w:rsid w:val="004034CE"/>
    <w:rsid w:val="004036C5"/>
    <w:rsid w:val="0040531C"/>
    <w:rsid w:val="00406359"/>
    <w:rsid w:val="004068BA"/>
    <w:rsid w:val="00410A27"/>
    <w:rsid w:val="00481AF4"/>
    <w:rsid w:val="00487D17"/>
    <w:rsid w:val="00491F1E"/>
    <w:rsid w:val="004A2004"/>
    <w:rsid w:val="004B6DCF"/>
    <w:rsid w:val="004C7081"/>
    <w:rsid w:val="004C733B"/>
    <w:rsid w:val="004E3389"/>
    <w:rsid w:val="0051792E"/>
    <w:rsid w:val="005404CA"/>
    <w:rsid w:val="0055136A"/>
    <w:rsid w:val="00552856"/>
    <w:rsid w:val="005577F9"/>
    <w:rsid w:val="00560933"/>
    <w:rsid w:val="00575CDB"/>
    <w:rsid w:val="00576A94"/>
    <w:rsid w:val="00584DBD"/>
    <w:rsid w:val="00595508"/>
    <w:rsid w:val="005A4747"/>
    <w:rsid w:val="005B38E0"/>
    <w:rsid w:val="005E6023"/>
    <w:rsid w:val="0060151A"/>
    <w:rsid w:val="00605CF9"/>
    <w:rsid w:val="0061145A"/>
    <w:rsid w:val="0061215C"/>
    <w:rsid w:val="00630468"/>
    <w:rsid w:val="006424F7"/>
    <w:rsid w:val="006B2A6B"/>
    <w:rsid w:val="006B5CFA"/>
    <w:rsid w:val="006C1892"/>
    <w:rsid w:val="006C749C"/>
    <w:rsid w:val="007001FC"/>
    <w:rsid w:val="007150E6"/>
    <w:rsid w:val="007348B7"/>
    <w:rsid w:val="007441BD"/>
    <w:rsid w:val="007708BF"/>
    <w:rsid w:val="00787D5E"/>
    <w:rsid w:val="007D0EC8"/>
    <w:rsid w:val="007E3649"/>
    <w:rsid w:val="00820AEF"/>
    <w:rsid w:val="00821492"/>
    <w:rsid w:val="00833FC8"/>
    <w:rsid w:val="00841325"/>
    <w:rsid w:val="0084242E"/>
    <w:rsid w:val="00843676"/>
    <w:rsid w:val="00855CF4"/>
    <w:rsid w:val="00870F78"/>
    <w:rsid w:val="00873234"/>
    <w:rsid w:val="008B0A9D"/>
    <w:rsid w:val="008D3870"/>
    <w:rsid w:val="008D7B8F"/>
    <w:rsid w:val="008E661A"/>
    <w:rsid w:val="00904C6A"/>
    <w:rsid w:val="0091032F"/>
    <w:rsid w:val="00920A84"/>
    <w:rsid w:val="00944C8C"/>
    <w:rsid w:val="00955847"/>
    <w:rsid w:val="009661A4"/>
    <w:rsid w:val="00977451"/>
    <w:rsid w:val="009A4618"/>
    <w:rsid w:val="009C47BA"/>
    <w:rsid w:val="009E43CF"/>
    <w:rsid w:val="009E7AF4"/>
    <w:rsid w:val="009F35B5"/>
    <w:rsid w:val="00A4318B"/>
    <w:rsid w:val="00A44D41"/>
    <w:rsid w:val="00A51B6D"/>
    <w:rsid w:val="00A670C3"/>
    <w:rsid w:val="00A77DEE"/>
    <w:rsid w:val="00A93A20"/>
    <w:rsid w:val="00A95867"/>
    <w:rsid w:val="00AA3121"/>
    <w:rsid w:val="00AA578C"/>
    <w:rsid w:val="00AA5D5B"/>
    <w:rsid w:val="00AA7399"/>
    <w:rsid w:val="00AD13C0"/>
    <w:rsid w:val="00AD1FA1"/>
    <w:rsid w:val="00AD5ED2"/>
    <w:rsid w:val="00AE263E"/>
    <w:rsid w:val="00AE40B9"/>
    <w:rsid w:val="00B06EE3"/>
    <w:rsid w:val="00B21660"/>
    <w:rsid w:val="00B228A2"/>
    <w:rsid w:val="00B35ACF"/>
    <w:rsid w:val="00B3750F"/>
    <w:rsid w:val="00B434B1"/>
    <w:rsid w:val="00B65D50"/>
    <w:rsid w:val="00B67294"/>
    <w:rsid w:val="00BF6E2C"/>
    <w:rsid w:val="00C277C7"/>
    <w:rsid w:val="00C30171"/>
    <w:rsid w:val="00C4787B"/>
    <w:rsid w:val="00C53D41"/>
    <w:rsid w:val="00C71F29"/>
    <w:rsid w:val="00C830A9"/>
    <w:rsid w:val="00CA3E45"/>
    <w:rsid w:val="00CC741A"/>
    <w:rsid w:val="00CD14A0"/>
    <w:rsid w:val="00CD38CD"/>
    <w:rsid w:val="00D00041"/>
    <w:rsid w:val="00D00568"/>
    <w:rsid w:val="00D1201A"/>
    <w:rsid w:val="00D12471"/>
    <w:rsid w:val="00D17F24"/>
    <w:rsid w:val="00D26E5E"/>
    <w:rsid w:val="00DB72BA"/>
    <w:rsid w:val="00DC6D8A"/>
    <w:rsid w:val="00E14128"/>
    <w:rsid w:val="00E41B4D"/>
    <w:rsid w:val="00E83403"/>
    <w:rsid w:val="00E846E9"/>
    <w:rsid w:val="00E9610B"/>
    <w:rsid w:val="00EB4E56"/>
    <w:rsid w:val="00EB681C"/>
    <w:rsid w:val="00EE1E4A"/>
    <w:rsid w:val="00EE6180"/>
    <w:rsid w:val="00EF528C"/>
    <w:rsid w:val="00F352E6"/>
    <w:rsid w:val="00F44E47"/>
    <w:rsid w:val="00F90FBA"/>
    <w:rsid w:val="00F94E33"/>
    <w:rsid w:val="00FD1F9E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4EAD-0D77-4C8C-BB77-FEA5A09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F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774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745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670C-36E0-4F58-A830-6EC801F1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Ким Екатерина Игоревна</cp:lastModifiedBy>
  <cp:revision>3</cp:revision>
  <cp:lastPrinted>2024-03-07T07:08:00Z</cp:lastPrinted>
  <dcterms:created xsi:type="dcterms:W3CDTF">2025-07-03T14:44:00Z</dcterms:created>
  <dcterms:modified xsi:type="dcterms:W3CDTF">2025-07-03T14:44:00Z</dcterms:modified>
</cp:coreProperties>
</file>